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F27B5" w:rsidRPr="00035BDF" w:rsidRDefault="003F27B5" w:rsidP="003F27B5">
      <w:pPr>
        <w:pStyle w:val="3"/>
        <w:jc w:val="right"/>
        <w:rPr>
          <w:szCs w:val="24"/>
        </w:rPr>
      </w:pPr>
      <w:r>
        <w:fldChar w:fldCharType="begin"/>
      </w:r>
      <w:r>
        <w:instrText xml:space="preserve"> HYPERLINK "http://10.10.0.12/front/charges" </w:instrText>
      </w:r>
      <w:r>
        <w:fldChar w:fldCharType="separate"/>
      </w:r>
      <w:r>
        <w:fldChar w:fldCharType="end"/>
      </w:r>
      <w:r w:rsidR="00967989">
        <w:rPr>
          <w:rStyle w:val="a3"/>
        </w:rPr>
        <w:t xml:space="preserve"> </w:t>
      </w:r>
      <w:r>
        <w:rPr>
          <w:rStyle w:val="a3"/>
        </w:rPr>
        <w:t xml:space="preserve">  </w:t>
      </w:r>
      <w:r w:rsidRPr="00035BDF">
        <w:rPr>
          <w:szCs w:val="24"/>
        </w:rPr>
        <w:t>Приложение</w:t>
      </w:r>
    </w:p>
    <w:p w:rsidR="003F27B5" w:rsidRPr="00035BDF" w:rsidRDefault="003F27B5" w:rsidP="003F27B5">
      <w:pPr>
        <w:jc w:val="right"/>
        <w:rPr>
          <w:lang w:eastAsia="ru-RU"/>
        </w:rPr>
      </w:pPr>
      <w:r w:rsidRPr="00035BDF">
        <w:rPr>
          <w:lang w:eastAsia="ru-RU"/>
        </w:rPr>
        <w:t>к постановлению администрации</w:t>
      </w:r>
    </w:p>
    <w:p w:rsidR="003F27B5" w:rsidRPr="00B6318F" w:rsidRDefault="003F27B5" w:rsidP="003F27B5">
      <w:pPr>
        <w:ind w:right="283"/>
        <w:jc w:val="right"/>
        <w:rPr>
          <w:lang w:eastAsia="ru-RU"/>
        </w:rPr>
      </w:pPr>
      <w:r w:rsidRPr="00035BDF">
        <w:rPr>
          <w:lang w:eastAsia="ru-RU"/>
        </w:rPr>
        <w:t>от 29.06.2023 № 179</w:t>
      </w:r>
      <w:r>
        <w:rPr>
          <w:lang w:eastAsia="ru-RU"/>
        </w:rPr>
        <w:t xml:space="preserve">   </w:t>
      </w:r>
    </w:p>
    <w:p w:rsidR="003F27B5" w:rsidRDefault="003F27B5" w:rsidP="003F27B5">
      <w:pPr>
        <w:pStyle w:val="3"/>
        <w:jc w:val="right"/>
        <w:rPr>
          <w:szCs w:val="24"/>
        </w:rPr>
      </w:pPr>
    </w:p>
    <w:p w:rsidR="003F27B5" w:rsidRPr="00C41D66" w:rsidRDefault="003F27B5" w:rsidP="003F27B5">
      <w:pPr>
        <w:pStyle w:val="3"/>
        <w:jc w:val="right"/>
        <w:rPr>
          <w:szCs w:val="24"/>
        </w:rPr>
      </w:pPr>
      <w:r w:rsidRPr="00C41D66">
        <w:rPr>
          <w:szCs w:val="24"/>
        </w:rPr>
        <w:t>Утвержден</w:t>
      </w:r>
      <w:r>
        <w:rPr>
          <w:szCs w:val="24"/>
        </w:rPr>
        <w:t>о</w:t>
      </w:r>
      <w:r w:rsidRPr="00C41D66">
        <w:rPr>
          <w:szCs w:val="24"/>
        </w:rPr>
        <w:t xml:space="preserve"> постановлением</w:t>
      </w:r>
    </w:p>
    <w:p w:rsidR="003F27B5" w:rsidRDefault="003F27B5" w:rsidP="003F27B5">
      <w:pPr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а</w:t>
      </w:r>
      <w:r w:rsidRPr="00C41D66">
        <w:rPr>
          <w:rFonts w:ascii="Times New Roman" w:hAnsi="Times New Roman" w:cs="Times New Roman"/>
          <w:lang w:eastAsia="ru-RU"/>
        </w:rPr>
        <w:t>дминистрации</w:t>
      </w:r>
      <w:r>
        <w:rPr>
          <w:rFonts w:ascii="Times New Roman" w:hAnsi="Times New Roman" w:cs="Times New Roman"/>
          <w:lang w:eastAsia="ru-RU"/>
        </w:rPr>
        <w:t xml:space="preserve"> МО «Светогорское городское поселение»</w:t>
      </w:r>
    </w:p>
    <w:p w:rsidR="003F27B5" w:rsidRDefault="003F27B5" w:rsidP="003F27B5">
      <w:pPr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  <w:lang w:eastAsia="ru-RU"/>
        </w:rPr>
        <w:t xml:space="preserve">от 11.03.2019 №100  </w:t>
      </w:r>
      <w:r>
        <w:rPr>
          <w:rFonts w:ascii="Times New Roman" w:hAnsi="Times New Roman" w:cs="Times New Roman"/>
          <w:lang w:eastAsia="ru-RU"/>
        </w:rPr>
        <w:br/>
        <w:t>(с изм.</w:t>
      </w:r>
      <w:r w:rsidRPr="00DF6895">
        <w:rPr>
          <w:rFonts w:ascii="Times New Roman" w:hAnsi="Times New Roman" w:cs="Times New Roman"/>
        </w:rPr>
        <w:t xml:space="preserve"> </w:t>
      </w:r>
      <w:r>
        <w:rPr>
          <w:rFonts w:ascii="Times New Roman" w:hAnsi="Times New Roman" w:cs="Times New Roman"/>
        </w:rPr>
        <w:t>от 26.04.2021 №235;</w:t>
      </w:r>
    </w:p>
    <w:p w:rsidR="003F27B5" w:rsidRDefault="003F27B5" w:rsidP="003F27B5">
      <w:pPr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 xml:space="preserve"> от 05.03.2020 №86; </w:t>
      </w:r>
      <w:r>
        <w:rPr>
          <w:rFonts w:ascii="Times New Roman" w:hAnsi="Times New Roman" w:cs="Times New Roman"/>
          <w:lang w:eastAsia="ru-RU"/>
        </w:rPr>
        <w:br/>
        <w:t xml:space="preserve">от 26.01.2021 №52, </w:t>
      </w:r>
      <w:r>
        <w:rPr>
          <w:rFonts w:ascii="Times New Roman" w:hAnsi="Times New Roman" w:cs="Times New Roman"/>
          <w:lang w:eastAsia="ru-RU"/>
        </w:rPr>
        <w:br/>
        <w:t>от 29.10.2021 № 462</w:t>
      </w:r>
    </w:p>
    <w:p w:rsidR="003F27B5" w:rsidRDefault="003F27B5" w:rsidP="003F27B5">
      <w:pPr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от 26.01.2022 № 34,</w:t>
      </w:r>
    </w:p>
    <w:p w:rsidR="003F27B5" w:rsidRDefault="003F27B5" w:rsidP="003F27B5">
      <w:pPr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от 07.07.2022 №211,</w:t>
      </w:r>
    </w:p>
    <w:p w:rsidR="003F27B5" w:rsidRDefault="003F27B5" w:rsidP="003F27B5">
      <w:pPr>
        <w:jc w:val="right"/>
        <w:rPr>
          <w:rFonts w:ascii="Times New Roman" w:hAnsi="Times New Roman" w:cs="Times New Roman"/>
          <w:lang w:eastAsia="ru-RU"/>
        </w:rPr>
      </w:pPr>
      <w:r>
        <w:rPr>
          <w:rFonts w:ascii="Times New Roman" w:hAnsi="Times New Roman" w:cs="Times New Roman"/>
          <w:lang w:eastAsia="ru-RU"/>
        </w:rPr>
        <w:t>от 12.09.2022 №256</w:t>
      </w:r>
    </w:p>
    <w:p w:rsidR="003F27B5" w:rsidRDefault="003F27B5" w:rsidP="003F27B5">
      <w:pPr>
        <w:jc w:val="right"/>
        <w:rPr>
          <w:rFonts w:ascii="Times New Roman" w:hAnsi="Times New Roman" w:cs="Times New Roman"/>
          <w:lang w:eastAsia="ru-RU"/>
        </w:rPr>
      </w:pPr>
      <w:r w:rsidRPr="00035BDF">
        <w:rPr>
          <w:rFonts w:ascii="Times New Roman" w:hAnsi="Times New Roman" w:cs="Times New Roman"/>
          <w:lang w:eastAsia="ru-RU"/>
        </w:rPr>
        <w:t>от 29.06.2023 №179)</w:t>
      </w:r>
    </w:p>
    <w:p w:rsidR="003F27B5" w:rsidRPr="008A03D0" w:rsidRDefault="003F27B5" w:rsidP="003F27B5">
      <w:pPr>
        <w:pStyle w:val="3"/>
        <w:jc w:val="right"/>
        <w:rPr>
          <w:szCs w:val="24"/>
        </w:rPr>
      </w:pPr>
      <w:r>
        <w:rPr>
          <w:b/>
          <w:szCs w:val="24"/>
        </w:rPr>
        <w:t xml:space="preserve"> </w:t>
      </w:r>
      <w:r w:rsidRPr="008A03D0">
        <w:rPr>
          <w:szCs w:val="24"/>
        </w:rPr>
        <w:t>(приложение)</w:t>
      </w:r>
    </w:p>
    <w:p w:rsidR="003F27B5" w:rsidRDefault="003F27B5" w:rsidP="003F27B5">
      <w:pPr>
        <w:pStyle w:val="3"/>
        <w:rPr>
          <w:b/>
          <w:szCs w:val="24"/>
        </w:rPr>
      </w:pPr>
    </w:p>
    <w:p w:rsidR="003F27B5" w:rsidRPr="00E83B7D" w:rsidRDefault="003F27B5" w:rsidP="003F27B5">
      <w:pPr>
        <w:pStyle w:val="3"/>
        <w:rPr>
          <w:b/>
          <w:szCs w:val="24"/>
        </w:rPr>
      </w:pPr>
      <w:r w:rsidRPr="00E83B7D">
        <w:rPr>
          <w:b/>
          <w:szCs w:val="24"/>
        </w:rPr>
        <w:t>СОСТАВ</w:t>
      </w:r>
    </w:p>
    <w:p w:rsidR="003F27B5" w:rsidRPr="00E83B7D" w:rsidRDefault="003F27B5" w:rsidP="003F27B5">
      <w:pPr>
        <w:jc w:val="center"/>
        <w:rPr>
          <w:rFonts w:ascii="Times New Roman" w:hAnsi="Times New Roman" w:cs="Times New Roman"/>
          <w:b/>
        </w:rPr>
      </w:pPr>
      <w:r w:rsidRPr="00E83B7D">
        <w:rPr>
          <w:rFonts w:ascii="Times New Roman" w:hAnsi="Times New Roman" w:cs="Times New Roman"/>
          <w:b/>
        </w:rPr>
        <w:t>комиссии по делам несовершеннолетних и защите их прав</w:t>
      </w:r>
    </w:p>
    <w:p w:rsidR="003F27B5" w:rsidRPr="00E83B7D" w:rsidRDefault="003F27B5" w:rsidP="003F27B5">
      <w:pPr>
        <w:jc w:val="center"/>
        <w:rPr>
          <w:rFonts w:ascii="Times New Roman" w:hAnsi="Times New Roman" w:cs="Times New Roman"/>
          <w:b/>
        </w:rPr>
      </w:pPr>
      <w:r w:rsidRPr="00E83B7D">
        <w:rPr>
          <w:rFonts w:ascii="Times New Roman" w:hAnsi="Times New Roman" w:cs="Times New Roman"/>
          <w:b/>
        </w:rPr>
        <w:t xml:space="preserve"> МО </w:t>
      </w:r>
      <w:r>
        <w:rPr>
          <w:rFonts w:ascii="Times New Roman" w:hAnsi="Times New Roman" w:cs="Times New Roman"/>
          <w:b/>
        </w:rPr>
        <w:t>«</w:t>
      </w:r>
      <w:r w:rsidRPr="00E83B7D">
        <w:rPr>
          <w:rFonts w:ascii="Times New Roman" w:hAnsi="Times New Roman" w:cs="Times New Roman"/>
          <w:b/>
        </w:rPr>
        <w:t>Светогорское городское поселение</w:t>
      </w:r>
      <w:r>
        <w:rPr>
          <w:rFonts w:ascii="Times New Roman" w:hAnsi="Times New Roman" w:cs="Times New Roman"/>
          <w:b/>
        </w:rPr>
        <w:t>»</w:t>
      </w:r>
    </w:p>
    <w:p w:rsidR="003F27B5" w:rsidRDefault="003F27B5" w:rsidP="003F27B5">
      <w:pPr>
        <w:jc w:val="both"/>
        <w:rPr>
          <w:rFonts w:ascii="Times New Roman" w:hAnsi="Times New Roman" w:cs="Times New Roman"/>
        </w:rPr>
      </w:pPr>
    </w:p>
    <w:p w:rsidR="003F27B5" w:rsidRDefault="003F27B5" w:rsidP="003F27B5">
      <w:pPr>
        <w:jc w:val="both"/>
        <w:rPr>
          <w:rFonts w:ascii="Times New Roman" w:hAnsi="Times New Roman" w:cs="Times New Roman"/>
          <w:b/>
        </w:rPr>
      </w:pPr>
      <w:r w:rsidRPr="001F7824">
        <w:rPr>
          <w:rFonts w:ascii="Times New Roman" w:hAnsi="Times New Roman" w:cs="Times New Roman"/>
          <w:b/>
        </w:rPr>
        <w:t>Председатель комиссии:</w:t>
      </w:r>
    </w:p>
    <w:p w:rsidR="003F27B5" w:rsidRPr="001F7824" w:rsidRDefault="003F27B5" w:rsidP="003F27B5">
      <w:pPr>
        <w:jc w:val="both"/>
        <w:rPr>
          <w:rFonts w:ascii="Times New Roman" w:hAnsi="Times New Roman" w:cs="Times New Roman"/>
          <w:b/>
        </w:rPr>
      </w:pPr>
    </w:p>
    <w:tbl>
      <w:tblPr>
        <w:tblW w:w="9039" w:type="dxa"/>
        <w:tblLook w:val="04A0" w:firstRow="1" w:lastRow="0" w:firstColumn="1" w:lastColumn="0" w:noHBand="0" w:noVBand="1"/>
      </w:tblPr>
      <w:tblGrid>
        <w:gridCol w:w="3794"/>
        <w:gridCol w:w="5245"/>
      </w:tblGrid>
      <w:tr w:rsidR="003F27B5" w:rsidRPr="00587D22" w:rsidTr="009502BE">
        <w:tc>
          <w:tcPr>
            <w:tcW w:w="3794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Пугачёва</w:t>
            </w:r>
          </w:p>
          <w:p w:rsidR="003F27B5" w:rsidRPr="00587D22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Елена Михайловна</w:t>
            </w:r>
          </w:p>
          <w:p w:rsidR="003F27B5" w:rsidRPr="00587D22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  <w:shd w:val="clear" w:color="auto" w:fill="auto"/>
          </w:tcPr>
          <w:p w:rsidR="003F27B5" w:rsidRPr="00587D22" w:rsidRDefault="003F27B5" w:rsidP="009502BE">
            <w:pPr>
              <w:ind w:left="-108"/>
              <w:jc w:val="both"/>
              <w:rPr>
                <w:rFonts w:ascii="Times New Roman" w:hAnsi="Times New Roman" w:cs="Times New Roman"/>
              </w:rPr>
            </w:pPr>
            <w:r w:rsidRPr="00587D22">
              <w:rPr>
                <w:rFonts w:ascii="Times New Roman" w:hAnsi="Times New Roman" w:cs="Times New Roman"/>
              </w:rPr>
              <w:t xml:space="preserve">заместитель главы администрации </w:t>
            </w:r>
            <w:r w:rsidRPr="00587D22">
              <w:rPr>
                <w:rFonts w:ascii="Times New Roman" w:hAnsi="Times New Roman" w:cs="Times New Roman"/>
              </w:rPr>
              <w:br/>
              <w:t>МО «Светогорское городское поселение»</w:t>
            </w:r>
          </w:p>
        </w:tc>
      </w:tr>
    </w:tbl>
    <w:p w:rsidR="003F27B5" w:rsidRPr="00E83B7D" w:rsidRDefault="003F27B5" w:rsidP="003F27B5">
      <w:pPr>
        <w:jc w:val="both"/>
        <w:rPr>
          <w:rFonts w:ascii="Times New Roman" w:hAnsi="Times New Roman" w:cs="Times New Roman"/>
        </w:rPr>
      </w:pPr>
    </w:p>
    <w:p w:rsidR="003F27B5" w:rsidRPr="00E83B7D" w:rsidRDefault="003F27B5" w:rsidP="003F27B5">
      <w:pPr>
        <w:jc w:val="both"/>
        <w:rPr>
          <w:rFonts w:ascii="Times New Roman" w:hAnsi="Times New Roman" w:cs="Times New Roman"/>
        </w:rPr>
      </w:pPr>
      <w:r w:rsidRPr="00E83B7D">
        <w:rPr>
          <w:rFonts w:ascii="Times New Roman" w:hAnsi="Times New Roman" w:cs="Times New Roman"/>
          <w:b/>
        </w:rPr>
        <w:t>Заместитель председателя комиссии</w:t>
      </w:r>
      <w:r w:rsidRPr="00E83B7D">
        <w:rPr>
          <w:rFonts w:ascii="Times New Roman" w:hAnsi="Times New Roman" w:cs="Times New Roman"/>
        </w:rPr>
        <w:t>:</w:t>
      </w: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52"/>
        <w:gridCol w:w="5528"/>
      </w:tblGrid>
      <w:tr w:rsidR="003F27B5" w:rsidRPr="00E83B7D" w:rsidTr="009502BE">
        <w:trPr>
          <w:trHeight w:val="1095"/>
        </w:trPr>
        <w:tc>
          <w:tcPr>
            <w:tcW w:w="3652" w:type="dxa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Иванова</w:t>
            </w: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Ирина Владимировна</w:t>
            </w:r>
          </w:p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528" w:type="dxa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E83B7D">
              <w:rPr>
                <w:rFonts w:ascii="Times New Roman" w:hAnsi="Times New Roman" w:cs="Times New Roman"/>
              </w:rPr>
              <w:t>депутат Совета депутатов МО «Светогорское городское поселение»</w:t>
            </w:r>
            <w:r>
              <w:rPr>
                <w:rFonts w:ascii="Times New Roman" w:hAnsi="Times New Roman" w:cs="Times New Roman"/>
              </w:rPr>
              <w:t>, глава МО «Светогорское городское поселение»</w:t>
            </w:r>
          </w:p>
        </w:tc>
      </w:tr>
      <w:tr w:rsidR="003F27B5" w:rsidRPr="00E83B7D" w:rsidTr="009502BE">
        <w:trPr>
          <w:trHeight w:val="1095"/>
        </w:trPr>
        <w:tc>
          <w:tcPr>
            <w:tcW w:w="3652" w:type="dxa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E83B7D">
              <w:rPr>
                <w:rFonts w:ascii="Times New Roman" w:hAnsi="Times New Roman" w:cs="Times New Roman"/>
              </w:rPr>
              <w:t>Генералова</w:t>
            </w:r>
            <w:bookmarkStart w:id="0" w:name="_GoBack"/>
            <w:bookmarkEnd w:id="0"/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E83B7D">
              <w:rPr>
                <w:rFonts w:ascii="Times New Roman" w:hAnsi="Times New Roman" w:cs="Times New Roman"/>
              </w:rPr>
              <w:t>Раиса Александровна</w:t>
            </w:r>
          </w:p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528" w:type="dxa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E83B7D">
              <w:rPr>
                <w:rFonts w:ascii="Times New Roman" w:hAnsi="Times New Roman" w:cs="Times New Roman"/>
              </w:rPr>
              <w:t>депутат Совета депутатов МО «Светогорское городское поселение»</w:t>
            </w:r>
          </w:p>
        </w:tc>
      </w:tr>
    </w:tbl>
    <w:p w:rsidR="003F27B5" w:rsidRPr="00E83B7D" w:rsidRDefault="003F27B5" w:rsidP="003F27B5">
      <w:pPr>
        <w:jc w:val="both"/>
        <w:rPr>
          <w:rFonts w:ascii="Times New Roman" w:hAnsi="Times New Roman" w:cs="Times New Roman"/>
          <w:b/>
        </w:rPr>
      </w:pPr>
    </w:p>
    <w:p w:rsidR="003F27B5" w:rsidRPr="00E83B7D" w:rsidRDefault="003F27B5" w:rsidP="003F27B5">
      <w:pPr>
        <w:jc w:val="both"/>
        <w:rPr>
          <w:rFonts w:ascii="Times New Roman" w:hAnsi="Times New Roman" w:cs="Times New Roman"/>
          <w:b/>
        </w:rPr>
      </w:pPr>
      <w:r w:rsidRPr="00E83B7D">
        <w:rPr>
          <w:rFonts w:ascii="Times New Roman" w:hAnsi="Times New Roman" w:cs="Times New Roman"/>
          <w:b/>
        </w:rPr>
        <w:t>Ответственный секретарь комиссии:</w:t>
      </w:r>
    </w:p>
    <w:p w:rsidR="003F27B5" w:rsidRPr="00E83B7D" w:rsidRDefault="003F27B5" w:rsidP="003F27B5">
      <w:pPr>
        <w:jc w:val="both"/>
        <w:rPr>
          <w:rFonts w:ascii="Times New Roman" w:hAnsi="Times New Roman" w:cs="Times New Roman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3652"/>
        <w:gridCol w:w="5387"/>
      </w:tblGrid>
      <w:tr w:rsidR="003F27B5" w:rsidRPr="00E83B7D" w:rsidTr="009502BE">
        <w:tc>
          <w:tcPr>
            <w:tcW w:w="3652" w:type="dxa"/>
          </w:tcPr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E83B7D">
              <w:rPr>
                <w:rFonts w:ascii="Times New Roman" w:hAnsi="Times New Roman" w:cs="Times New Roman"/>
              </w:rPr>
              <w:t xml:space="preserve">Фролова </w:t>
            </w:r>
          </w:p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E83B7D">
              <w:rPr>
                <w:rFonts w:ascii="Times New Roman" w:hAnsi="Times New Roman" w:cs="Times New Roman"/>
              </w:rPr>
              <w:t>Марина Михайловна</w:t>
            </w:r>
          </w:p>
        </w:tc>
        <w:tc>
          <w:tcPr>
            <w:tcW w:w="5387" w:type="dxa"/>
          </w:tcPr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начальник</w:t>
            </w:r>
            <w:r w:rsidRPr="00E83B7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сектора по обеспечению деятельности комиссии по делам несовершеннолетних и защите их прав администрации МО «Светогорское городское поселение»</w:t>
            </w:r>
          </w:p>
        </w:tc>
      </w:tr>
    </w:tbl>
    <w:p w:rsidR="003F27B5" w:rsidRDefault="003F27B5" w:rsidP="003F27B5">
      <w:pPr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>Члены комиссии:</w:t>
      </w:r>
    </w:p>
    <w:p w:rsidR="003F27B5" w:rsidRDefault="003F27B5" w:rsidP="003F27B5">
      <w:pPr>
        <w:jc w:val="both"/>
        <w:rPr>
          <w:rFonts w:ascii="Times New Roman" w:hAnsi="Times New Roman" w:cs="Times New Roman"/>
          <w:b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652"/>
        <w:gridCol w:w="5387"/>
      </w:tblGrid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Елизарова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Ирина Владимировна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директор</w:t>
            </w:r>
            <w:r w:rsidRPr="00531A9D">
              <w:rPr>
                <w:rFonts w:ascii="Times New Roman" w:hAnsi="Times New Roman" w:cs="Times New Roman"/>
              </w:rPr>
              <w:t xml:space="preserve"> ЛОГБУ «Выборгский комплексный центр социального обслуживания населения «Добро пожаловать!»</w:t>
            </w: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Мартынова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Светлана Алексеевна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 xml:space="preserve">заместитель директора по воспитательной работе МБОУ «СОШ </w:t>
            </w:r>
            <w:r w:rsidRPr="00531A9D">
              <w:rPr>
                <w:rFonts w:ascii="Times New Roman" w:hAnsi="Times New Roman" w:cs="Times New Roman"/>
              </w:rPr>
              <w:t>г. Светогорска</w:t>
            </w:r>
            <w:r w:rsidRPr="00531A9D">
              <w:rPr>
                <w:rFonts w:ascii="Times New Roman" w:hAnsi="Times New Roman" w:cs="Times New Roman"/>
              </w:rPr>
              <w:t>»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  <w:b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lastRenderedPageBreak/>
              <w:t>Казарцева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Ольга Петровна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lastRenderedPageBreak/>
              <w:t>заместитель дир</w:t>
            </w:r>
            <w:r>
              <w:rPr>
                <w:rFonts w:ascii="Times New Roman" w:hAnsi="Times New Roman" w:cs="Times New Roman"/>
              </w:rPr>
              <w:t xml:space="preserve">ектора </w:t>
            </w:r>
            <w:r w:rsidRPr="00531A9D">
              <w:rPr>
                <w:rFonts w:ascii="Times New Roman" w:hAnsi="Times New Roman" w:cs="Times New Roman"/>
              </w:rPr>
              <w:t>МБОУ «</w:t>
            </w:r>
            <w:proofErr w:type="spellStart"/>
            <w:r w:rsidRPr="00531A9D">
              <w:rPr>
                <w:rFonts w:ascii="Times New Roman" w:hAnsi="Times New Roman" w:cs="Times New Roman"/>
              </w:rPr>
              <w:t>Лесогорская</w:t>
            </w:r>
            <w:proofErr w:type="spellEnd"/>
            <w:r w:rsidRPr="00531A9D">
              <w:rPr>
                <w:rFonts w:ascii="Times New Roman" w:hAnsi="Times New Roman" w:cs="Times New Roman"/>
              </w:rPr>
              <w:t xml:space="preserve"> СОШ»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Павлова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Ксения Олеговна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387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 xml:space="preserve">директор МБУ «КСК» </w:t>
            </w:r>
            <w:proofErr w:type="spellStart"/>
            <w:r w:rsidRPr="00531A9D">
              <w:rPr>
                <w:rFonts w:ascii="Times New Roman" w:hAnsi="Times New Roman" w:cs="Times New Roman"/>
              </w:rPr>
              <w:t>г.Светогорска</w:t>
            </w:r>
            <w:proofErr w:type="spellEnd"/>
            <w:r w:rsidRPr="00531A9D">
              <w:rPr>
                <w:rFonts w:ascii="Times New Roman" w:hAnsi="Times New Roman" w:cs="Times New Roman"/>
              </w:rPr>
              <w:t>, депутат Совета депутатов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Сидельникова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Елена Александровна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заместитель директора по </w:t>
            </w:r>
            <w:proofErr w:type="spellStart"/>
            <w:r w:rsidRPr="00531A9D">
              <w:rPr>
                <w:rFonts w:ascii="Times New Roman" w:hAnsi="Times New Roman" w:cs="Times New Roman"/>
              </w:rPr>
              <w:t>учебно</w:t>
            </w:r>
            <w:proofErr w:type="spellEnd"/>
            <w:r w:rsidRPr="00531A9D">
              <w:rPr>
                <w:rFonts w:ascii="Times New Roman" w:hAnsi="Times New Roman" w:cs="Times New Roman"/>
              </w:rPr>
              <w:t xml:space="preserve"> </w:t>
            </w:r>
            <w:r w:rsidRPr="00531A9D">
              <w:rPr>
                <w:rFonts w:ascii="Times New Roman" w:hAnsi="Times New Roman" w:cs="Times New Roman"/>
              </w:rPr>
              <w:br/>
              <w:t xml:space="preserve">– производственной работе ГБ ПОУ ЛО «ПК»  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Цыганков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Дмитрий Борисович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заместитель начальника 100 отдела полиции УМВД России по Выборгскому району Ленинградской области</w:t>
            </w: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Дибривный </w:t>
            </w:r>
          </w:p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Александр Григорьевич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спортивного клуба профсоюзной организации НПАО «Сильвамо Корпорейшн Рус»</w:t>
            </w: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Лановая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Екатерина Максимовна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387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председатель Совета молодежи при главе администрации МО «Светогорское городское поселение»</w:t>
            </w: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  <w:tr w:rsidR="003F27B5" w:rsidRPr="00531A9D" w:rsidTr="009502BE">
        <w:tc>
          <w:tcPr>
            <w:tcW w:w="3652" w:type="dxa"/>
            <w:shd w:val="clear" w:color="auto" w:fill="auto"/>
          </w:tcPr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 xml:space="preserve">Васильева 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Елена Владимировна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>(по согласованию)</w:t>
            </w:r>
          </w:p>
        </w:tc>
        <w:tc>
          <w:tcPr>
            <w:tcW w:w="5387" w:type="dxa"/>
            <w:shd w:val="clear" w:color="auto" w:fill="auto"/>
          </w:tcPr>
          <w:p w:rsidR="003F27B5" w:rsidRPr="00531A9D" w:rsidRDefault="003F27B5" w:rsidP="009502B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 w:rsidRPr="00531A9D">
              <w:rPr>
                <w:rFonts w:ascii="Times New Roman" w:hAnsi="Times New Roman" w:cs="Times New Roman"/>
              </w:rPr>
              <w:t xml:space="preserve">заведующая </w:t>
            </w:r>
            <w:proofErr w:type="spellStart"/>
            <w:r w:rsidRPr="00531A9D">
              <w:rPr>
                <w:rFonts w:ascii="Times New Roman" w:hAnsi="Times New Roman" w:cs="Times New Roman"/>
              </w:rPr>
              <w:t>Светогорской</w:t>
            </w:r>
            <w:proofErr w:type="spellEnd"/>
            <w:r w:rsidRPr="00531A9D">
              <w:rPr>
                <w:rFonts w:ascii="Times New Roman" w:hAnsi="Times New Roman" w:cs="Times New Roman"/>
              </w:rPr>
              <w:t xml:space="preserve"> больницы ГБУЗ ЛО «В</w:t>
            </w:r>
            <w:r>
              <w:rPr>
                <w:rFonts w:ascii="Times New Roman" w:hAnsi="Times New Roman" w:cs="Times New Roman"/>
              </w:rPr>
              <w:t>ыборгская межрайонная больница»</w:t>
            </w:r>
          </w:p>
          <w:p w:rsidR="003F27B5" w:rsidRPr="00531A9D" w:rsidRDefault="003F27B5" w:rsidP="009502BE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3F27B5" w:rsidRDefault="003F27B5" w:rsidP="003F27B5">
      <w:pPr>
        <w:jc w:val="both"/>
        <w:rPr>
          <w:rFonts w:ascii="Times New Roman" w:hAnsi="Times New Roman" w:cs="Times New Roman"/>
          <w:b/>
        </w:rPr>
      </w:pPr>
    </w:p>
    <w:tbl>
      <w:tblPr>
        <w:tblW w:w="14284" w:type="dxa"/>
        <w:tblLook w:val="04A0" w:firstRow="1" w:lastRow="0" w:firstColumn="1" w:lastColumn="0" w:noHBand="0" w:noVBand="1"/>
      </w:tblPr>
      <w:tblGrid>
        <w:gridCol w:w="3794"/>
        <w:gridCol w:w="5245"/>
        <w:gridCol w:w="5245"/>
      </w:tblGrid>
      <w:tr w:rsidR="003F27B5" w:rsidRPr="00531A9D" w:rsidTr="009502BE">
        <w:tc>
          <w:tcPr>
            <w:tcW w:w="3794" w:type="dxa"/>
            <w:shd w:val="clear" w:color="auto" w:fill="auto"/>
          </w:tcPr>
          <w:p w:rsidR="003F27B5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Паневина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Светлана Владимировна</w:t>
            </w:r>
          </w:p>
          <w:p w:rsidR="003F27B5" w:rsidRPr="00531A9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5245" w:type="dxa"/>
          </w:tcPr>
          <w:p w:rsidR="003F27B5" w:rsidRPr="00E83B7D" w:rsidRDefault="003F27B5" w:rsidP="009502BE">
            <w:p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главный специалист</w:t>
            </w:r>
            <w:r w:rsidRPr="00E83B7D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сектора по обеспечению деятельности комиссии по делам несовершеннолетних и защите их прав администрации МО «Светогорское городское поселение»</w:t>
            </w:r>
          </w:p>
        </w:tc>
        <w:tc>
          <w:tcPr>
            <w:tcW w:w="5245" w:type="dxa"/>
            <w:shd w:val="clear" w:color="auto" w:fill="auto"/>
          </w:tcPr>
          <w:p w:rsidR="003F27B5" w:rsidRPr="00531A9D" w:rsidRDefault="003F27B5" w:rsidP="009502BE">
            <w:pPr>
              <w:ind w:firstLine="34"/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 </w:t>
            </w:r>
          </w:p>
          <w:p w:rsidR="003F27B5" w:rsidRPr="00531A9D" w:rsidRDefault="003F27B5" w:rsidP="009502BE">
            <w:pPr>
              <w:ind w:firstLine="34"/>
              <w:jc w:val="both"/>
              <w:rPr>
                <w:rFonts w:ascii="Times New Roman" w:hAnsi="Times New Roman" w:cs="Times New Roman"/>
              </w:rPr>
            </w:pPr>
          </w:p>
        </w:tc>
      </w:tr>
    </w:tbl>
    <w:p w:rsidR="003F27B5" w:rsidRPr="00DF3F1C" w:rsidRDefault="003F27B5" w:rsidP="003F27B5">
      <w:pPr>
        <w:jc w:val="both"/>
        <w:rPr>
          <w:rFonts w:ascii="Times New Roman" w:hAnsi="Times New Roman" w:cs="Times New Roman"/>
          <w:b/>
        </w:rPr>
      </w:pPr>
    </w:p>
    <w:p w:rsidR="00316DED" w:rsidRDefault="00316DED" w:rsidP="00316DED"/>
    <w:p w:rsidR="00ED5E82" w:rsidRDefault="00ED5E82"/>
    <w:sectPr w:rsidR="00ED5E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067D"/>
    <w:rsid w:val="0001067D"/>
    <w:rsid w:val="00316DED"/>
    <w:rsid w:val="003F27B5"/>
    <w:rsid w:val="00967989"/>
    <w:rsid w:val="00ED5E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A957AB"/>
  <w15:chartTrackingRefBased/>
  <w15:docId w15:val="{F9FEE67E-5CFE-4335-B934-7125AC908E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16DED"/>
    <w:pPr>
      <w:spacing w:after="0" w:line="240" w:lineRule="auto"/>
    </w:pPr>
    <w:rPr>
      <w:rFonts w:ascii="Calibri" w:hAnsi="Calibri" w:cs="Calibri"/>
    </w:rPr>
  </w:style>
  <w:style w:type="paragraph" w:styleId="3">
    <w:name w:val="heading 3"/>
    <w:basedOn w:val="a"/>
    <w:next w:val="a"/>
    <w:link w:val="30"/>
    <w:qFormat/>
    <w:rsid w:val="003F27B5"/>
    <w:pPr>
      <w:keepNext/>
      <w:jc w:val="center"/>
      <w:outlineLvl w:val="2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316DED"/>
    <w:rPr>
      <w:color w:val="0563C1"/>
      <w:u w:val="single"/>
    </w:rPr>
  </w:style>
  <w:style w:type="character" w:customStyle="1" w:styleId="30">
    <w:name w:val="Заголовок 3 Знак"/>
    <w:basedOn w:val="a0"/>
    <w:link w:val="3"/>
    <w:rsid w:val="003F27B5"/>
    <w:rPr>
      <w:rFonts w:ascii="Times New Roman" w:eastAsia="Times New Roman" w:hAnsi="Times New Roman" w:cs="Times New Roman"/>
      <w:sz w:val="24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99862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378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 М. Фролова</dc:creator>
  <cp:keywords/>
  <dc:description/>
  <cp:lastModifiedBy>Марина М. Фролова</cp:lastModifiedBy>
  <cp:revision>2</cp:revision>
  <dcterms:created xsi:type="dcterms:W3CDTF">2023-06-30T09:00:00Z</dcterms:created>
  <dcterms:modified xsi:type="dcterms:W3CDTF">2023-06-30T09:00:00Z</dcterms:modified>
</cp:coreProperties>
</file>